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83F6" w14:textId="77777777" w:rsidR="00655BD2" w:rsidRDefault="00655BD2" w:rsidP="00655BD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Mission Scholarship Guidelines</w:t>
      </w:r>
    </w:p>
    <w:p w14:paraId="46464CA2" w14:textId="77777777" w:rsidR="00655BD2" w:rsidRDefault="00655BD2" w:rsidP="00655BD2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Indian Springs Holiness Camp Meeting</w:t>
      </w:r>
    </w:p>
    <w:p w14:paraId="11F6BBA5" w14:textId="2FB24954" w:rsidR="00655BD2" w:rsidRDefault="00655BD2" w:rsidP="00655B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Updated November 2022</w:t>
      </w:r>
      <w:r>
        <w:rPr>
          <w:rFonts w:cstheme="minorHAnsi"/>
          <w:b/>
          <w:bCs/>
        </w:rPr>
        <w:t xml:space="preserve"> for Trips Occurring in 2023</w:t>
      </w:r>
    </w:p>
    <w:p w14:paraId="418965C9" w14:textId="77777777" w:rsidR="00655BD2" w:rsidRDefault="00655BD2" w:rsidP="00655BD2">
      <w:pPr>
        <w:rPr>
          <w:rFonts w:cstheme="minorHAnsi"/>
        </w:rPr>
      </w:pPr>
      <w:r>
        <w:rPr>
          <w:rFonts w:cstheme="minorHAnsi"/>
          <w:color w:val="191E23"/>
          <w:shd w:val="clear" w:color="auto" w:fill="FFFFFF"/>
        </w:rPr>
        <w:t xml:space="preserve">The Missions Committee at Indian Springs has created a </w:t>
      </w:r>
      <w:proofErr w:type="gramStart"/>
      <w:r>
        <w:rPr>
          <w:rFonts w:cstheme="minorHAnsi"/>
          <w:color w:val="191E23"/>
          <w:shd w:val="clear" w:color="auto" w:fill="FFFFFF"/>
        </w:rPr>
        <w:t>missions</w:t>
      </w:r>
      <w:proofErr w:type="gramEnd"/>
      <w:r>
        <w:rPr>
          <w:rFonts w:cstheme="minorHAnsi"/>
          <w:color w:val="191E23"/>
          <w:shd w:val="clear" w:color="auto" w:fill="FFFFFF"/>
        </w:rPr>
        <w:t xml:space="preserve"> scholarship to encourage first-time, short-term missions experiences for young adults (ages 16 - 26) who are part of the Indian Springs family. The scholarship honors our camp caretaker, Winky Carlock, who exemplifies faithfulness and diligence.</w:t>
      </w:r>
    </w:p>
    <w:p w14:paraId="4F129660" w14:textId="77777777" w:rsidR="00655BD2" w:rsidRDefault="00655BD2" w:rsidP="00655BD2">
      <w:pPr>
        <w:widowControl w:val="0"/>
        <w:spacing w:line="264" w:lineRule="auto"/>
        <w:rPr>
          <w:i/>
          <w:iCs/>
        </w:rPr>
      </w:pPr>
      <w:r>
        <w:t xml:space="preserve">The Missions Committee hopes that many of our youth and young adults will take advantage of this unique scholarship and experience what God is doing in the world.  </w:t>
      </w:r>
      <w:r>
        <w:rPr>
          <w:i/>
          <w:iCs/>
        </w:rPr>
        <w:t>This is a great opportunity to discover your heart or calling through short term missions!</w:t>
      </w:r>
    </w:p>
    <w:p w14:paraId="171FD039" w14:textId="77777777" w:rsidR="00655BD2" w:rsidRDefault="00655BD2" w:rsidP="00655BD2">
      <w:pPr>
        <w:rPr>
          <w:b/>
          <w:bCs/>
        </w:rPr>
      </w:pPr>
      <w:r>
        <w:rPr>
          <w:b/>
          <w:bCs/>
        </w:rPr>
        <w:t>Important Facts:</w:t>
      </w:r>
    </w:p>
    <w:p w14:paraId="3A83CB09" w14:textId="77777777" w:rsidR="00655BD2" w:rsidRDefault="00655BD2" w:rsidP="00655BD2">
      <w:pPr>
        <w:pStyle w:val="ListParagraph"/>
        <w:numPr>
          <w:ilvl w:val="0"/>
          <w:numId w:val="1"/>
        </w:numPr>
      </w:pPr>
      <w:r>
        <w:rPr>
          <w:color w:val="FF0000"/>
        </w:rPr>
        <w:t>Midnight, February 1, 2023.</w:t>
      </w:r>
    </w:p>
    <w:p w14:paraId="6D10F82D" w14:textId="77777777" w:rsidR="00655BD2" w:rsidRDefault="00655BD2" w:rsidP="00655BD2">
      <w:pPr>
        <w:pStyle w:val="ListParagraph"/>
        <w:numPr>
          <w:ilvl w:val="0"/>
          <w:numId w:val="1"/>
        </w:numPr>
      </w:pPr>
      <w:r>
        <w:t>Each scholarship granted will be worth up to $600 - $700 (depending on how many applicants there are).</w:t>
      </w:r>
    </w:p>
    <w:p w14:paraId="3F0DC35E" w14:textId="77777777" w:rsidR="00655BD2" w:rsidRDefault="00655BD2" w:rsidP="00655BD2">
      <w:pPr>
        <w:widowControl w:val="0"/>
        <w:rPr>
          <w:rFonts w:ascii="Times New Roman" w:hAnsi="Times New Roman" w:cs="Times New Roman"/>
          <w:i/>
          <w:iCs/>
        </w:rPr>
      </w:pPr>
      <w:r>
        <w:rPr>
          <w:b/>
          <w:bCs/>
        </w:rPr>
        <w:t>Contact:</w:t>
      </w:r>
      <w:r>
        <w:t xml:space="preserve">  Dr. Hiram Johnson, Missions Committee Chairman via email: 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Hljsr@aol.com</w:t>
        </w:r>
      </w:hyperlink>
    </w:p>
    <w:p w14:paraId="0E0CD215" w14:textId="77777777" w:rsidR="00655BD2" w:rsidRDefault="00655BD2" w:rsidP="00655BD2">
      <w:pPr>
        <w:widowControl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cstheme="minorHAnsi"/>
          <w:b/>
          <w:bCs/>
        </w:rPr>
        <w:t>Scholarship Guidelines:</w:t>
      </w:r>
    </w:p>
    <w:p w14:paraId="1CE41672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1. The trip must be a first-time foreign mission experience for young adults (ages 16 – 26).</w:t>
      </w:r>
    </w:p>
    <w:p w14:paraId="753DCA55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2. The trip must be with a group, not an individual experience.</w:t>
      </w:r>
    </w:p>
    <w:p w14:paraId="5E88248D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3. The trip must be sponsored by an organization which Indian Springs Holiness Camp Meeting supports and/or endorses.</w:t>
      </w:r>
    </w:p>
    <w:p w14:paraId="27EF10DD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4. The applicant must subscribe to the theological doctrine of Indian Spring Holiness Camp Meeting.</w:t>
      </w:r>
    </w:p>
    <w:p w14:paraId="1966A762" w14:textId="77777777" w:rsidR="00655BD2" w:rsidRDefault="00655BD2" w:rsidP="00655BD2">
      <w:pPr>
        <w:widowControl w:val="0"/>
        <w:ind w:left="360" w:hanging="360"/>
        <w:rPr>
          <w:rFonts w:cstheme="minorHAnsi"/>
          <w:i/>
          <w:iCs/>
          <w:color w:val="FF0000"/>
        </w:rPr>
      </w:pPr>
      <w:r>
        <w:rPr>
          <w:rFonts w:cstheme="minorHAnsi"/>
        </w:rPr>
        <w:t xml:space="preserve">5. The application must be received by the IS Missions Committee </w:t>
      </w:r>
      <w:r>
        <w:rPr>
          <w:rFonts w:cstheme="minorHAnsi"/>
          <w:i/>
          <w:iCs/>
          <w:color w:val="FF0000"/>
        </w:rPr>
        <w:t>Midnight, February 1, 2023.</w:t>
      </w:r>
    </w:p>
    <w:p w14:paraId="12301DD1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6. The applicant must have attended Indian Springs Holiness Camp Meeting for at least one camp. </w:t>
      </w:r>
    </w:p>
    <w:p w14:paraId="5AF48BC7" w14:textId="77777777" w:rsidR="00655BD2" w:rsidRDefault="00655BD2" w:rsidP="00655BD2">
      <w:pPr>
        <w:widowControl w:val="0"/>
        <w:rPr>
          <w:rFonts w:cstheme="minorHAnsi"/>
        </w:rPr>
      </w:pPr>
      <w:r>
        <w:rPr>
          <w:rFonts w:cstheme="minorHAnsi"/>
        </w:rPr>
        <w:t xml:space="preserve">7. The applicant must have a reference from a pastor, a youth </w:t>
      </w:r>
      <w:proofErr w:type="gramStart"/>
      <w:r>
        <w:rPr>
          <w:rFonts w:cstheme="minorHAnsi"/>
        </w:rPr>
        <w:t>pastor</w:t>
      </w:r>
      <w:proofErr w:type="gramEnd"/>
      <w:r>
        <w:rPr>
          <w:rFonts w:cstheme="minorHAnsi"/>
        </w:rPr>
        <w:t xml:space="preserve"> or an Indian Springs Board Member.</w:t>
      </w:r>
    </w:p>
    <w:p w14:paraId="72A33B9D" w14:textId="77777777" w:rsidR="00655BD2" w:rsidRDefault="00655BD2" w:rsidP="00655BD2">
      <w:pPr>
        <w:widowControl w:val="0"/>
        <w:rPr>
          <w:rFonts w:cstheme="minorHAnsi"/>
        </w:rPr>
      </w:pPr>
      <w:r>
        <w:rPr>
          <w:rFonts w:cstheme="minorHAnsi"/>
        </w:rPr>
        <w:t>8. The applicant must write a short summary after the trip and submit it to the Board.</w:t>
      </w:r>
    </w:p>
    <w:p w14:paraId="7B32EC92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9. The applicant must be willing to share a short testimony with the camp at next summer’s camp.</w:t>
      </w:r>
    </w:p>
    <w:p w14:paraId="6BAA84AA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10. The scholarship check will be sent to the sponsoring organization.</w:t>
      </w:r>
    </w:p>
    <w:p w14:paraId="07B04FB1" w14:textId="77777777" w:rsidR="00655BD2" w:rsidRDefault="00655BD2" w:rsidP="00655BD2">
      <w:pPr>
        <w:widowControl w:val="0"/>
        <w:ind w:left="360" w:hanging="360"/>
        <w:rPr>
          <w:rFonts w:cstheme="minorHAnsi"/>
        </w:rPr>
      </w:pPr>
      <w:r>
        <w:rPr>
          <w:rFonts w:cstheme="minorHAnsi"/>
        </w:rPr>
        <w:t>11. If the trip is cancelled for any reason, the funds will be returned to Indian Springs Camp Meeting.</w:t>
      </w:r>
    </w:p>
    <w:p w14:paraId="0867FA9D" w14:textId="77777777" w:rsidR="00EB6E14" w:rsidRDefault="00EB6E14"/>
    <w:sectPr w:rsidR="00EB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1305A"/>
    <w:multiLevelType w:val="hybridMultilevel"/>
    <w:tmpl w:val="7696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718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2"/>
    <w:rsid w:val="00655BD2"/>
    <w:rsid w:val="00EB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B24B"/>
  <w15:chartTrackingRefBased/>
  <w15:docId w15:val="{AD4B80D2-5AAF-41B1-83C2-7C7B84E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D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5B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5BD2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5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jsr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luce</dc:creator>
  <cp:keywords/>
  <dc:description/>
  <cp:lastModifiedBy>sarah luce</cp:lastModifiedBy>
  <cp:revision>1</cp:revision>
  <dcterms:created xsi:type="dcterms:W3CDTF">2023-09-18T20:36:00Z</dcterms:created>
  <dcterms:modified xsi:type="dcterms:W3CDTF">2023-09-18T20:38:00Z</dcterms:modified>
</cp:coreProperties>
</file>